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A94" w:rsidRDefault="00A62A94" w:rsidP="00F64431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A62A94">
        <w:rPr>
          <w:rFonts w:ascii="Times New Roman" w:hAnsi="Times New Roman" w:cs="Times New Roman"/>
          <w:b/>
          <w:i/>
          <w:noProof/>
          <w:sz w:val="44"/>
          <w:szCs w:val="44"/>
          <w:lang w:eastAsia="sl-SI"/>
        </w:rPr>
        <w:drawing>
          <wp:inline distT="0" distB="0" distL="0" distR="0">
            <wp:extent cx="1633538" cy="1400175"/>
            <wp:effectExtent l="0" t="0" r="0" b="0"/>
            <wp:docPr id="1" name="Slika 1" descr="http://www.frama-posusje.com/sites/default/files/t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ama-posusje.com/sites/default/files/ta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46" cy="1403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987" w:rsidRPr="00110074" w:rsidRDefault="00DE4987" w:rsidP="00DE4987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 w:rsidRPr="00110074">
        <w:rPr>
          <w:rFonts w:ascii="Times New Roman" w:hAnsi="Times New Roman" w:cs="Times New Roman"/>
          <w:b/>
          <w:i/>
          <w:sz w:val="48"/>
          <w:szCs w:val="48"/>
          <w:u w:val="single"/>
        </w:rPr>
        <w:t>RAZPORED BRALCEV</w:t>
      </w:r>
    </w:p>
    <w:p w:rsidR="00DE4987" w:rsidRPr="00110074" w:rsidRDefault="00DE4987" w:rsidP="00DE4987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110074">
        <w:rPr>
          <w:rFonts w:ascii="Times New Roman" w:hAnsi="Times New Roman" w:cs="Times New Roman"/>
          <w:b/>
          <w:i/>
          <w:sz w:val="48"/>
          <w:szCs w:val="48"/>
        </w:rPr>
        <w:t>JANUAR-FEBRUAR</w:t>
      </w:r>
    </w:p>
    <w:tbl>
      <w:tblPr>
        <w:tblStyle w:val="Tabelamrea"/>
        <w:tblW w:w="9549" w:type="dxa"/>
        <w:jc w:val="center"/>
        <w:tblLayout w:type="fixed"/>
        <w:tblLook w:val="04A0" w:firstRow="1" w:lastRow="0" w:firstColumn="1" w:lastColumn="0" w:noHBand="0" w:noVBand="1"/>
      </w:tblPr>
      <w:tblGrid>
        <w:gridCol w:w="3390"/>
        <w:gridCol w:w="3120"/>
        <w:gridCol w:w="3039"/>
      </w:tblGrid>
      <w:tr w:rsidR="00DE4987" w:rsidRPr="00110074" w:rsidTr="005E7FD0">
        <w:trPr>
          <w:jc w:val="center"/>
        </w:trPr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987" w:rsidRPr="00110074" w:rsidRDefault="00DE4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074">
              <w:rPr>
                <w:rFonts w:ascii="Times New Roman" w:hAnsi="Times New Roman" w:cs="Times New Roman"/>
                <w:b/>
                <w:sz w:val="28"/>
                <w:szCs w:val="28"/>
              </w:rPr>
              <w:t>DATUM</w:t>
            </w:r>
          </w:p>
        </w:tc>
        <w:tc>
          <w:tcPr>
            <w:tcW w:w="3120" w:type="dxa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hideMark/>
          </w:tcPr>
          <w:p w:rsidR="00DE4987" w:rsidRPr="00110074" w:rsidRDefault="00DE4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074">
              <w:rPr>
                <w:rFonts w:ascii="Times New Roman" w:hAnsi="Times New Roman" w:cs="Times New Roman"/>
                <w:b/>
                <w:sz w:val="28"/>
                <w:szCs w:val="28"/>
              </w:rPr>
              <w:t>1.BERILO</w:t>
            </w:r>
          </w:p>
        </w:tc>
        <w:tc>
          <w:tcPr>
            <w:tcW w:w="30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987" w:rsidRPr="00110074" w:rsidRDefault="00DE4987">
            <w:pPr>
              <w:ind w:left="2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074">
              <w:rPr>
                <w:rFonts w:ascii="Times New Roman" w:hAnsi="Times New Roman" w:cs="Times New Roman"/>
                <w:b/>
                <w:sz w:val="28"/>
                <w:szCs w:val="28"/>
              </w:rPr>
              <w:t>2.BERILO</w:t>
            </w:r>
          </w:p>
        </w:tc>
      </w:tr>
      <w:tr w:rsidR="00DE4987" w:rsidRPr="00110074" w:rsidTr="005E7FD0">
        <w:trPr>
          <w:trHeight w:val="805"/>
          <w:jc w:val="center"/>
        </w:trPr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987" w:rsidRDefault="005E7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DE4987" w:rsidRPr="00110074">
              <w:rPr>
                <w:rFonts w:ascii="Times New Roman" w:hAnsi="Times New Roman" w:cs="Times New Roman"/>
                <w:b/>
                <w:sz w:val="28"/>
                <w:szCs w:val="28"/>
              </w:rPr>
              <w:t>.1.</w:t>
            </w:r>
          </w:p>
          <w:p w:rsidR="005E7FD0" w:rsidRPr="00110074" w:rsidRDefault="005E7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Gospodovo razglašenje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:rsidR="00DE4987" w:rsidRPr="00110074" w:rsidRDefault="005E7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GRAUF JANI </w:t>
            </w:r>
          </w:p>
        </w:tc>
        <w:tc>
          <w:tcPr>
            <w:tcW w:w="3039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987" w:rsidRPr="00110074" w:rsidRDefault="005E7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ŠUMAH MOJCA</w:t>
            </w:r>
          </w:p>
        </w:tc>
      </w:tr>
      <w:tr w:rsidR="00DE4987" w:rsidRPr="00110074" w:rsidTr="005E7FD0">
        <w:trPr>
          <w:trHeight w:val="799"/>
          <w:jc w:val="center"/>
        </w:trPr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987" w:rsidRDefault="006A3E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E7FD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E4987" w:rsidRPr="00110074">
              <w:rPr>
                <w:rFonts w:ascii="Times New Roman" w:hAnsi="Times New Roman" w:cs="Times New Roman"/>
                <w:b/>
                <w:sz w:val="28"/>
                <w:szCs w:val="28"/>
              </w:rPr>
              <w:t>.1.</w:t>
            </w:r>
          </w:p>
          <w:p w:rsidR="005E7FD0" w:rsidRPr="00110074" w:rsidRDefault="005E7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Nedelja Jezusovega krsta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DE4987" w:rsidRPr="00110074" w:rsidRDefault="005E7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HUDINA DANICA</w:t>
            </w:r>
          </w:p>
        </w:tc>
        <w:tc>
          <w:tcPr>
            <w:tcW w:w="3039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987" w:rsidRPr="00110074" w:rsidRDefault="005E7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ČAMPA SIMONA</w:t>
            </w:r>
          </w:p>
        </w:tc>
      </w:tr>
      <w:tr w:rsidR="00DE4987" w:rsidRPr="00110074" w:rsidTr="005E7FD0">
        <w:trPr>
          <w:trHeight w:val="787"/>
          <w:jc w:val="center"/>
        </w:trPr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987" w:rsidRDefault="00DE4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07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E7FD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110074">
              <w:rPr>
                <w:rFonts w:ascii="Times New Roman" w:hAnsi="Times New Roman" w:cs="Times New Roman"/>
                <w:b/>
                <w:sz w:val="28"/>
                <w:szCs w:val="28"/>
              </w:rPr>
              <w:t>.1.</w:t>
            </w:r>
          </w:p>
          <w:p w:rsidR="005E7FD0" w:rsidRDefault="005E7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Druga nedelja med letom</w:t>
            </w:r>
          </w:p>
          <w:p w:rsidR="0097005B" w:rsidRPr="00110074" w:rsidRDefault="009700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DE4987" w:rsidRPr="00110074" w:rsidRDefault="005E7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PERUZZI PETER</w:t>
            </w:r>
          </w:p>
        </w:tc>
        <w:tc>
          <w:tcPr>
            <w:tcW w:w="3039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987" w:rsidRPr="00110074" w:rsidRDefault="005E7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TOMINC TINA</w:t>
            </w:r>
          </w:p>
        </w:tc>
      </w:tr>
      <w:tr w:rsidR="00DE4987" w:rsidRPr="00110074" w:rsidTr="005E7FD0">
        <w:trPr>
          <w:trHeight w:val="775"/>
          <w:jc w:val="center"/>
        </w:trPr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987" w:rsidRDefault="006A3E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E7FD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DE4987" w:rsidRPr="0011007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E4987" w:rsidRPr="0011007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E7FD0" w:rsidRPr="00110074" w:rsidRDefault="005E7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Tretja nedelja med letom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DE4987" w:rsidRPr="00110074" w:rsidRDefault="006A3E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VRŠIČ MAJDA</w:t>
            </w:r>
          </w:p>
        </w:tc>
        <w:tc>
          <w:tcPr>
            <w:tcW w:w="3039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987" w:rsidRPr="00110074" w:rsidRDefault="000079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074">
              <w:rPr>
                <w:rFonts w:ascii="Times New Roman" w:hAnsi="Times New Roman" w:cs="Times New Roman"/>
                <w:b/>
                <w:sz w:val="28"/>
                <w:szCs w:val="28"/>
              </w:rPr>
              <w:t>ERJAVC ŠTEFAN</w:t>
            </w:r>
          </w:p>
        </w:tc>
      </w:tr>
      <w:tr w:rsidR="00DE4987" w:rsidRPr="00110074" w:rsidTr="005E7FD0">
        <w:trPr>
          <w:trHeight w:val="801"/>
          <w:jc w:val="center"/>
        </w:trPr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987" w:rsidRDefault="005E7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E4987" w:rsidRPr="00110074">
              <w:rPr>
                <w:rFonts w:ascii="Times New Roman" w:hAnsi="Times New Roman" w:cs="Times New Roman"/>
                <w:b/>
                <w:sz w:val="28"/>
                <w:szCs w:val="28"/>
              </w:rPr>
              <w:t>.2.</w:t>
            </w:r>
          </w:p>
          <w:p w:rsidR="005E7FD0" w:rsidRPr="00110074" w:rsidRDefault="005E7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Četrta nedelja med letom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DE4987" w:rsidRPr="00110074" w:rsidRDefault="005E7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VASLE AJDA</w:t>
            </w:r>
          </w:p>
        </w:tc>
        <w:tc>
          <w:tcPr>
            <w:tcW w:w="3039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987" w:rsidRPr="00110074" w:rsidRDefault="005E7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KUMPREJ KATARINA</w:t>
            </w:r>
          </w:p>
        </w:tc>
      </w:tr>
      <w:tr w:rsidR="00DE4987" w:rsidRPr="00110074" w:rsidTr="005E7FD0">
        <w:trPr>
          <w:trHeight w:val="795"/>
          <w:jc w:val="center"/>
        </w:trPr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987" w:rsidRDefault="00DE49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07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E7FD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110074">
              <w:rPr>
                <w:rFonts w:ascii="Times New Roman" w:hAnsi="Times New Roman" w:cs="Times New Roman"/>
                <w:b/>
                <w:sz w:val="28"/>
                <w:szCs w:val="28"/>
              </w:rPr>
              <w:t>.2.</w:t>
            </w:r>
          </w:p>
          <w:p w:rsidR="005E7FD0" w:rsidRPr="00110074" w:rsidRDefault="005E7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Peta nedelja med letom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DE4987" w:rsidRPr="00110074" w:rsidRDefault="006A3E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VREŠ LOVRO</w:t>
            </w:r>
          </w:p>
        </w:tc>
        <w:tc>
          <w:tcPr>
            <w:tcW w:w="3039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987" w:rsidRPr="00110074" w:rsidRDefault="005E7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POTOČNIK TANJA</w:t>
            </w:r>
          </w:p>
        </w:tc>
      </w:tr>
      <w:tr w:rsidR="00DE4987" w:rsidRPr="00110074" w:rsidTr="005E7FD0">
        <w:trPr>
          <w:trHeight w:val="901"/>
          <w:jc w:val="center"/>
        </w:trPr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987" w:rsidRDefault="006A3E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E7FD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DE4987" w:rsidRPr="00110074">
              <w:rPr>
                <w:rFonts w:ascii="Times New Roman" w:hAnsi="Times New Roman" w:cs="Times New Roman"/>
                <w:b/>
                <w:sz w:val="28"/>
                <w:szCs w:val="28"/>
              </w:rPr>
              <w:t>.2.</w:t>
            </w:r>
          </w:p>
          <w:p w:rsidR="005E7FD0" w:rsidRPr="00110074" w:rsidRDefault="005E7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Šesta nedelja med letom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DE4987" w:rsidRPr="00110074" w:rsidRDefault="006A3E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BELINC ANJA</w:t>
            </w:r>
          </w:p>
        </w:tc>
        <w:tc>
          <w:tcPr>
            <w:tcW w:w="3039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987" w:rsidRPr="00110074" w:rsidRDefault="005E7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MANDL PAVŠE HELENA</w:t>
            </w:r>
          </w:p>
        </w:tc>
      </w:tr>
      <w:tr w:rsidR="006A3E7E" w:rsidRPr="00110074" w:rsidTr="005E7FD0">
        <w:trPr>
          <w:trHeight w:val="901"/>
          <w:jc w:val="center"/>
        </w:trPr>
        <w:tc>
          <w:tcPr>
            <w:tcW w:w="3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3E7E" w:rsidRDefault="006A3E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E7FD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.2.</w:t>
            </w:r>
          </w:p>
          <w:p w:rsidR="005E7FD0" w:rsidRDefault="005E7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Sedma nedelja med letom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vAlign w:val="center"/>
          </w:tcPr>
          <w:p w:rsidR="006A3E7E" w:rsidRPr="00110074" w:rsidRDefault="006A3E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PERČIČ MARTIN</w:t>
            </w:r>
          </w:p>
        </w:tc>
        <w:tc>
          <w:tcPr>
            <w:tcW w:w="3039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3E7E" w:rsidRPr="00110074" w:rsidRDefault="006A3E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NAVERŠNIK BARBARA</w:t>
            </w:r>
          </w:p>
        </w:tc>
      </w:tr>
    </w:tbl>
    <w:p w:rsidR="00DE4987" w:rsidRPr="00110074" w:rsidRDefault="00DE4987" w:rsidP="00DE4987">
      <w:pPr>
        <w:jc w:val="center"/>
        <w:rPr>
          <w:rFonts w:ascii="Eras Demi ITC" w:hAnsi="Eras Demi ITC" w:cs="Times New Roman"/>
          <w:i/>
          <w:sz w:val="28"/>
          <w:szCs w:val="28"/>
        </w:rPr>
      </w:pPr>
    </w:p>
    <w:p w:rsidR="000B13FB" w:rsidRPr="000B13FB" w:rsidRDefault="00110074" w:rsidP="000B13FB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52"/>
          <w:szCs w:val="52"/>
        </w:rPr>
        <w:tab/>
      </w:r>
      <w:r w:rsidR="000B13FB" w:rsidRPr="000B13FB">
        <w:rPr>
          <w:rFonts w:ascii="Times New Roman" w:hAnsi="Times New Roman" w:cs="Times New Roman"/>
          <w:i/>
          <w:sz w:val="44"/>
          <w:szCs w:val="44"/>
        </w:rPr>
        <w:t>»Veselje je Božji dar – zanj je treba prositi in ves čas ohranjati polno zaupanje v srcu.«</w:t>
      </w:r>
    </w:p>
    <w:p w:rsidR="00DE4987" w:rsidRPr="000B13FB" w:rsidRDefault="000B13FB" w:rsidP="000B13FB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0B13FB">
        <w:rPr>
          <w:rFonts w:ascii="Times New Roman" w:hAnsi="Times New Roman" w:cs="Times New Roman"/>
          <w:i/>
          <w:sz w:val="44"/>
          <w:szCs w:val="44"/>
        </w:rPr>
        <w:t>(sv. Janez Pavel II.)</w:t>
      </w:r>
      <w:bookmarkStart w:id="0" w:name="_GoBack"/>
      <w:bookmarkEnd w:id="0"/>
    </w:p>
    <w:sectPr w:rsidR="00DE4987" w:rsidRPr="000B13FB" w:rsidSect="00CA28E2">
      <w:pgSz w:w="11906" w:h="16838"/>
      <w:pgMar w:top="1417" w:right="1417" w:bottom="1417" w:left="1417" w:header="708" w:footer="708" w:gutter="0"/>
      <w:pgBorders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431"/>
    <w:rsid w:val="00004625"/>
    <w:rsid w:val="000079E4"/>
    <w:rsid w:val="00081674"/>
    <w:rsid w:val="00083A0A"/>
    <w:rsid w:val="000B13FB"/>
    <w:rsid w:val="00110074"/>
    <w:rsid w:val="002543F5"/>
    <w:rsid w:val="00282DF0"/>
    <w:rsid w:val="002C50ED"/>
    <w:rsid w:val="00320C7D"/>
    <w:rsid w:val="003429AB"/>
    <w:rsid w:val="00385D5D"/>
    <w:rsid w:val="00387A9F"/>
    <w:rsid w:val="00387EA2"/>
    <w:rsid w:val="004A5D74"/>
    <w:rsid w:val="00584AD4"/>
    <w:rsid w:val="005D7987"/>
    <w:rsid w:val="005E06C4"/>
    <w:rsid w:val="005E7FD0"/>
    <w:rsid w:val="006A3E7E"/>
    <w:rsid w:val="00704539"/>
    <w:rsid w:val="0074139B"/>
    <w:rsid w:val="007C0100"/>
    <w:rsid w:val="007E4EC5"/>
    <w:rsid w:val="0083537B"/>
    <w:rsid w:val="00880A2B"/>
    <w:rsid w:val="008C61AC"/>
    <w:rsid w:val="009062A6"/>
    <w:rsid w:val="009514E1"/>
    <w:rsid w:val="0097005B"/>
    <w:rsid w:val="009B0747"/>
    <w:rsid w:val="00A10C2C"/>
    <w:rsid w:val="00A24BE2"/>
    <w:rsid w:val="00A317A4"/>
    <w:rsid w:val="00A51E41"/>
    <w:rsid w:val="00A62A94"/>
    <w:rsid w:val="00A97CF2"/>
    <w:rsid w:val="00A97D6A"/>
    <w:rsid w:val="00AC0E59"/>
    <w:rsid w:val="00B26E23"/>
    <w:rsid w:val="00B365D5"/>
    <w:rsid w:val="00B63B51"/>
    <w:rsid w:val="00B909C2"/>
    <w:rsid w:val="00BA4966"/>
    <w:rsid w:val="00C56C1F"/>
    <w:rsid w:val="00CA28E2"/>
    <w:rsid w:val="00CF0EA3"/>
    <w:rsid w:val="00D3461C"/>
    <w:rsid w:val="00D642C2"/>
    <w:rsid w:val="00DE2C82"/>
    <w:rsid w:val="00DE4987"/>
    <w:rsid w:val="00DF1D8B"/>
    <w:rsid w:val="00E1189D"/>
    <w:rsid w:val="00E153DA"/>
    <w:rsid w:val="00EA52B4"/>
    <w:rsid w:val="00F41158"/>
    <w:rsid w:val="00F6066D"/>
    <w:rsid w:val="00F64431"/>
    <w:rsid w:val="00FA61AD"/>
    <w:rsid w:val="00FD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1E372"/>
  <w15:docId w15:val="{58DE2FA5-47F2-495F-9CEE-D4EDCBB5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6443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F644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Privzetapisavaodstavka"/>
    <w:rsid w:val="00B26E23"/>
  </w:style>
  <w:style w:type="character" w:customStyle="1" w:styleId="v">
    <w:name w:val="v"/>
    <w:basedOn w:val="Privzetapisavaodstavka"/>
    <w:rsid w:val="00B26E23"/>
  </w:style>
  <w:style w:type="character" w:styleId="Neenpoudarek">
    <w:name w:val="Subtle Emphasis"/>
    <w:basedOn w:val="Privzetapisavaodstavka"/>
    <w:uiPriority w:val="19"/>
    <w:qFormat/>
    <w:rsid w:val="00B26E23"/>
    <w:rPr>
      <w:i/>
      <w:iCs/>
      <w:color w:val="808080" w:themeColor="text1" w:themeTint="7F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62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62A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9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DC773-0E28-47B3-AD59-52DC22B9F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Perčič, Martin</cp:lastModifiedBy>
  <cp:revision>10</cp:revision>
  <cp:lastPrinted>2016-04-30T13:48:00Z</cp:lastPrinted>
  <dcterms:created xsi:type="dcterms:W3CDTF">2017-01-04T19:22:00Z</dcterms:created>
  <dcterms:modified xsi:type="dcterms:W3CDTF">2018-12-31T09:25:00Z</dcterms:modified>
</cp:coreProperties>
</file>